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9B" w:rsidRPr="00960C21" w:rsidRDefault="008D0C9B" w:rsidP="008D0C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960C21">
        <w:rPr>
          <w:rFonts w:ascii="Arial" w:eastAsia="Times New Roman" w:hAnsi="Arial" w:cs="Arial"/>
          <w:b/>
          <w:bCs/>
          <w:color w:val="731C18"/>
          <w:spacing w:val="5"/>
          <w:sz w:val="27"/>
          <w:szCs w:val="27"/>
        </w:rPr>
        <w:t>CBSE Board Results</w:t>
      </w:r>
    </w:p>
    <w:p w:rsidR="008D0C9B" w:rsidRPr="00960C21" w:rsidRDefault="008D0C9B" w:rsidP="008D0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Arial" w:eastAsia="Times New Roman" w:hAnsi="Arial" w:cs="Arial"/>
          <w:b/>
          <w:bCs/>
          <w:color w:val="731C18"/>
          <w:sz w:val="20"/>
        </w:rPr>
        <w:t>Result </w:t>
      </w:r>
      <w:proofErr w:type="spellStart"/>
      <w:r w:rsidRPr="00960C21">
        <w:rPr>
          <w:rFonts w:ascii="Arial" w:eastAsia="Times New Roman" w:hAnsi="Arial" w:cs="Arial"/>
          <w:b/>
          <w:bCs/>
          <w:color w:val="731C18"/>
          <w:sz w:val="20"/>
        </w:rPr>
        <w:t>Anaysis</w:t>
      </w:r>
      <w:proofErr w:type="spellEnd"/>
      <w:r w:rsidRPr="00960C21">
        <w:rPr>
          <w:rFonts w:ascii="Arial" w:eastAsia="Times New Roman" w:hAnsi="Arial" w:cs="Arial"/>
          <w:b/>
          <w:bCs/>
          <w:color w:val="731C18"/>
          <w:sz w:val="20"/>
        </w:rPr>
        <w:t> of 15 years</w:t>
      </w:r>
    </w:p>
    <w:p w:rsidR="008D0C9B" w:rsidRPr="00960C21" w:rsidRDefault="008D0C9B" w:rsidP="008D0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Arial" w:eastAsia="Times New Roman" w:hAnsi="Arial" w:cs="Arial"/>
          <w:b/>
          <w:bCs/>
          <w:color w:val="731C18"/>
          <w:sz w:val="20"/>
        </w:rPr>
        <w:t>Result Analysis</w:t>
      </w:r>
    </w:p>
    <w:p w:rsidR="008D0C9B" w:rsidRPr="00960C21" w:rsidRDefault="00AE0ED0" w:rsidP="008D0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731C18"/>
          <w:sz w:val="20"/>
        </w:rPr>
        <w:t>A. Pass percentage (2018-19</w:t>
      </w:r>
      <w:r w:rsidR="008D0C9B" w:rsidRPr="00960C21">
        <w:rPr>
          <w:rFonts w:ascii="Arial" w:eastAsia="Times New Roman" w:hAnsi="Arial" w:cs="Arial"/>
          <w:color w:val="731C18"/>
          <w:sz w:val="20"/>
        </w:rPr>
        <w:t xml:space="preserve"> and onwards)</w:t>
      </w:r>
    </w:p>
    <w:p w:rsidR="008D0C9B" w:rsidRPr="00960C21" w:rsidRDefault="008D0C9B" w:rsidP="008D0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Arial" w:eastAsia="Times New Roman" w:hAnsi="Arial" w:cs="Arial"/>
          <w:b/>
          <w:bCs/>
          <w:color w:val="731C18"/>
          <w:sz w:val="20"/>
        </w:rPr>
        <w:t>Class X</w:t>
      </w:r>
    </w:p>
    <w:tbl>
      <w:tblPr>
        <w:tblW w:w="6513" w:type="dxa"/>
        <w:jc w:val="center"/>
        <w:tblCellMar>
          <w:left w:w="0" w:type="dxa"/>
          <w:right w:w="0" w:type="dxa"/>
        </w:tblCellMar>
        <w:tblLook w:val="04A0"/>
      </w:tblPr>
      <w:tblGrid>
        <w:gridCol w:w="825"/>
        <w:gridCol w:w="1116"/>
        <w:gridCol w:w="1343"/>
        <w:gridCol w:w="1865"/>
        <w:gridCol w:w="1364"/>
      </w:tblGrid>
      <w:tr w:rsidR="008D0C9B" w:rsidRPr="00960C21" w:rsidTr="00A031DA">
        <w:trPr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Sl.No</w:t>
            </w:r>
            <w:proofErr w:type="spellEnd"/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.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Year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Total No. of examinees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No. of Examinees who passed Annual exam.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Pass percentage</w:t>
            </w:r>
          </w:p>
        </w:tc>
      </w:tr>
      <w:tr w:rsidR="008D0C9B" w:rsidRPr="00960C21" w:rsidTr="00A031DA">
        <w:trPr>
          <w:jc w:val="center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2018-19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100</w:t>
            </w:r>
          </w:p>
        </w:tc>
      </w:tr>
    </w:tbl>
    <w:p w:rsidR="008D0C9B" w:rsidRPr="00960C21" w:rsidRDefault="008D0C9B" w:rsidP="008D0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0C9B" w:rsidRPr="00960C21" w:rsidRDefault="008D0C9B" w:rsidP="008D0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0C9B" w:rsidRPr="00960C21" w:rsidRDefault="008D0C9B" w:rsidP="008D0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Arial" w:eastAsia="Times New Roman" w:hAnsi="Arial" w:cs="Arial"/>
          <w:b/>
          <w:bCs/>
          <w:color w:val="731C18"/>
          <w:sz w:val="20"/>
        </w:rPr>
        <w:t>Result Analysis</w:t>
      </w:r>
    </w:p>
    <w:p w:rsidR="008D0C9B" w:rsidRPr="00960C21" w:rsidRDefault="008D0C9B" w:rsidP="008D0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Arial" w:eastAsia="Times New Roman" w:hAnsi="Arial" w:cs="Arial"/>
          <w:color w:val="731C18"/>
          <w:sz w:val="20"/>
        </w:rPr>
        <w:t>A. Pass percentage (</w:t>
      </w:r>
      <w:r w:rsidR="00AE0ED0">
        <w:rPr>
          <w:rFonts w:ascii="Arial" w:eastAsia="Times New Roman" w:hAnsi="Arial" w:cs="Arial"/>
          <w:color w:val="731C18"/>
          <w:sz w:val="20"/>
        </w:rPr>
        <w:t>2018-19</w:t>
      </w:r>
      <w:r w:rsidR="00AE0ED0" w:rsidRPr="00960C21">
        <w:rPr>
          <w:rFonts w:ascii="Arial" w:eastAsia="Times New Roman" w:hAnsi="Arial" w:cs="Arial"/>
          <w:color w:val="731C18"/>
          <w:sz w:val="20"/>
        </w:rPr>
        <w:t xml:space="preserve"> </w:t>
      </w:r>
      <w:r w:rsidRPr="00960C21">
        <w:rPr>
          <w:rFonts w:ascii="Arial" w:eastAsia="Times New Roman" w:hAnsi="Arial" w:cs="Arial"/>
          <w:color w:val="731C18"/>
          <w:sz w:val="20"/>
        </w:rPr>
        <w:t>and onwards)</w:t>
      </w:r>
    </w:p>
    <w:p w:rsidR="008D0C9B" w:rsidRPr="00960C21" w:rsidRDefault="008D0C9B" w:rsidP="008D0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Arial" w:eastAsia="Times New Roman" w:hAnsi="Arial" w:cs="Arial"/>
          <w:b/>
          <w:bCs/>
          <w:color w:val="731C18"/>
          <w:sz w:val="20"/>
        </w:rPr>
        <w:t>Class XII</w:t>
      </w:r>
    </w:p>
    <w:tbl>
      <w:tblPr>
        <w:tblW w:w="6538" w:type="dxa"/>
        <w:jc w:val="center"/>
        <w:tblCellMar>
          <w:left w:w="0" w:type="dxa"/>
          <w:right w:w="0" w:type="dxa"/>
        </w:tblCellMar>
        <w:tblLook w:val="04A0"/>
      </w:tblPr>
      <w:tblGrid>
        <w:gridCol w:w="828"/>
        <w:gridCol w:w="1070"/>
        <w:gridCol w:w="1349"/>
        <w:gridCol w:w="1921"/>
        <w:gridCol w:w="1370"/>
      </w:tblGrid>
      <w:tr w:rsidR="008D0C9B" w:rsidRPr="00960C21" w:rsidTr="00A031DA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Sl.No</w:t>
            </w:r>
            <w:proofErr w:type="spellEnd"/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.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Year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Total No. of examinees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No. of Examinees who passed Annual exam.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Pass percentage</w:t>
            </w:r>
          </w:p>
        </w:tc>
      </w:tr>
      <w:tr w:rsidR="008D0C9B" w:rsidRPr="00960C21" w:rsidTr="00A031DA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2018-19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127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123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96.85</w:t>
            </w:r>
          </w:p>
        </w:tc>
      </w:tr>
    </w:tbl>
    <w:p w:rsidR="008D0C9B" w:rsidRPr="00960C21" w:rsidRDefault="008D0C9B" w:rsidP="008D0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0C9B" w:rsidRPr="00960C21" w:rsidRDefault="008D0C9B" w:rsidP="008D0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0C9B" w:rsidRPr="00960C21" w:rsidRDefault="008D0C9B" w:rsidP="008D0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0C9B" w:rsidRPr="00960C21" w:rsidRDefault="008D0C9B" w:rsidP="008D0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Arial" w:eastAsia="Times New Roman" w:hAnsi="Arial" w:cs="Arial"/>
          <w:b/>
          <w:bCs/>
          <w:color w:val="731C18"/>
          <w:sz w:val="27"/>
          <w:szCs w:val="27"/>
        </w:rPr>
        <w:t xml:space="preserve">Performance Index (Subject wise- </w:t>
      </w:r>
      <w:r w:rsidR="00AE0ED0">
        <w:rPr>
          <w:rFonts w:ascii="Arial" w:eastAsia="Times New Roman" w:hAnsi="Arial" w:cs="Arial"/>
          <w:color w:val="731C18"/>
          <w:sz w:val="20"/>
        </w:rPr>
        <w:t>2018-19</w:t>
      </w:r>
      <w:r w:rsidR="00AE0ED0" w:rsidRPr="00960C21">
        <w:rPr>
          <w:rFonts w:ascii="Arial" w:eastAsia="Times New Roman" w:hAnsi="Arial" w:cs="Arial"/>
          <w:color w:val="731C18"/>
          <w:sz w:val="20"/>
        </w:rPr>
        <w:t xml:space="preserve"> </w:t>
      </w:r>
      <w:r w:rsidRPr="00960C21">
        <w:rPr>
          <w:rFonts w:ascii="Arial" w:eastAsia="Times New Roman" w:hAnsi="Arial" w:cs="Arial"/>
          <w:b/>
          <w:bCs/>
          <w:color w:val="731C18"/>
          <w:sz w:val="27"/>
          <w:szCs w:val="27"/>
        </w:rPr>
        <w:t>and onwards)</w:t>
      </w:r>
    </w:p>
    <w:p w:rsidR="008D0C9B" w:rsidRPr="00960C21" w:rsidRDefault="008D0C9B" w:rsidP="008D0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Arial" w:eastAsia="Times New Roman" w:hAnsi="Arial" w:cs="Arial"/>
          <w:b/>
          <w:bCs/>
          <w:color w:val="731C18"/>
          <w:sz w:val="27"/>
          <w:szCs w:val="27"/>
        </w:rPr>
        <w:t>I. For Class X</w:t>
      </w:r>
    </w:p>
    <w:tbl>
      <w:tblPr>
        <w:tblW w:w="2684" w:type="dxa"/>
        <w:jc w:val="center"/>
        <w:tblCellMar>
          <w:left w:w="0" w:type="dxa"/>
          <w:right w:w="0" w:type="dxa"/>
        </w:tblCellMar>
        <w:tblLook w:val="04A0"/>
      </w:tblPr>
      <w:tblGrid>
        <w:gridCol w:w="786"/>
        <w:gridCol w:w="1021"/>
        <w:gridCol w:w="877"/>
      </w:tblGrid>
      <w:tr w:rsidR="008D0C9B" w:rsidRPr="00960C21" w:rsidTr="008D0C9B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S.No</w:t>
            </w:r>
            <w:proofErr w:type="spellEnd"/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Subject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2018-19</w:t>
            </w:r>
          </w:p>
        </w:tc>
      </w:tr>
      <w:tr w:rsidR="008D0C9B" w:rsidRPr="00960C21" w:rsidTr="008D0C9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English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47.36</w:t>
            </w:r>
          </w:p>
        </w:tc>
      </w:tr>
      <w:tr w:rsidR="008D0C9B" w:rsidRPr="00960C21" w:rsidTr="008D0C9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Hindi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64.18</w:t>
            </w:r>
          </w:p>
        </w:tc>
      </w:tr>
      <w:tr w:rsidR="008D0C9B" w:rsidRPr="00960C21" w:rsidTr="008D0C9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Maths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55.77</w:t>
            </w:r>
          </w:p>
        </w:tc>
      </w:tr>
      <w:tr w:rsidR="008D0C9B" w:rsidRPr="00960C21" w:rsidTr="008D0C9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Science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53.97</w:t>
            </w:r>
          </w:p>
        </w:tc>
      </w:tr>
      <w:tr w:rsidR="008D0C9B" w:rsidRPr="00960C21" w:rsidTr="008D0C9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S.St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60.58</w:t>
            </w:r>
          </w:p>
        </w:tc>
      </w:tr>
    </w:tbl>
    <w:p w:rsidR="008D0C9B" w:rsidRPr="00960C21" w:rsidRDefault="008D0C9B" w:rsidP="008D0C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Arial" w:eastAsia="Times New Roman" w:hAnsi="Arial" w:cs="Arial"/>
          <w:b/>
          <w:bCs/>
          <w:color w:val="731C18"/>
          <w:sz w:val="27"/>
          <w:szCs w:val="27"/>
        </w:rPr>
        <w:t> </w:t>
      </w:r>
    </w:p>
    <w:p w:rsidR="008D0C9B" w:rsidRDefault="008D0C9B" w:rsidP="008D0C9B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731C18"/>
          <w:sz w:val="27"/>
          <w:szCs w:val="27"/>
        </w:rPr>
      </w:pPr>
    </w:p>
    <w:p w:rsidR="008D0C9B" w:rsidRDefault="008D0C9B" w:rsidP="008D0C9B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731C18"/>
          <w:sz w:val="27"/>
          <w:szCs w:val="27"/>
        </w:rPr>
      </w:pPr>
    </w:p>
    <w:p w:rsidR="008D0C9B" w:rsidRDefault="008D0C9B" w:rsidP="008D0C9B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731C18"/>
          <w:sz w:val="27"/>
          <w:szCs w:val="27"/>
        </w:rPr>
      </w:pPr>
    </w:p>
    <w:p w:rsidR="008D0C9B" w:rsidRDefault="008D0C9B" w:rsidP="008D0C9B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731C18"/>
          <w:sz w:val="27"/>
          <w:szCs w:val="27"/>
        </w:rPr>
      </w:pPr>
    </w:p>
    <w:p w:rsidR="008D0C9B" w:rsidRPr="00960C21" w:rsidRDefault="008D0C9B" w:rsidP="008D0C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Arial" w:eastAsia="Times New Roman" w:hAnsi="Arial" w:cs="Arial"/>
          <w:b/>
          <w:bCs/>
          <w:color w:val="731C18"/>
          <w:sz w:val="27"/>
          <w:szCs w:val="27"/>
        </w:rPr>
        <w:lastRenderedPageBreak/>
        <w:t>II. </w:t>
      </w:r>
      <w:proofErr w:type="gramStart"/>
      <w:r w:rsidRPr="00960C21">
        <w:rPr>
          <w:rFonts w:ascii="Arial" w:eastAsia="Times New Roman" w:hAnsi="Arial" w:cs="Arial"/>
          <w:b/>
          <w:bCs/>
          <w:color w:val="731C18"/>
          <w:sz w:val="27"/>
        </w:rPr>
        <w:t>For</w:t>
      </w:r>
      <w:proofErr w:type="gramEnd"/>
      <w:r w:rsidRPr="00960C21">
        <w:rPr>
          <w:rFonts w:ascii="Arial" w:eastAsia="Times New Roman" w:hAnsi="Arial" w:cs="Arial"/>
          <w:b/>
          <w:bCs/>
          <w:color w:val="731C18"/>
          <w:sz w:val="27"/>
          <w:szCs w:val="27"/>
        </w:rPr>
        <w:t> Class XII</w:t>
      </w:r>
    </w:p>
    <w:tbl>
      <w:tblPr>
        <w:tblW w:w="3175" w:type="dxa"/>
        <w:jc w:val="center"/>
        <w:tblCellMar>
          <w:left w:w="0" w:type="dxa"/>
          <w:right w:w="0" w:type="dxa"/>
        </w:tblCellMar>
        <w:tblLook w:val="04A0"/>
      </w:tblPr>
      <w:tblGrid>
        <w:gridCol w:w="741"/>
        <w:gridCol w:w="1427"/>
        <w:gridCol w:w="877"/>
        <w:gridCol w:w="130"/>
      </w:tblGrid>
      <w:tr w:rsidR="008D0C9B" w:rsidRPr="00960C21" w:rsidTr="008D0C9B">
        <w:trPr>
          <w:gridAfter w:val="1"/>
          <w:wAfter w:w="130" w:type="dxa"/>
          <w:jc w:val="center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S.No</w:t>
            </w:r>
            <w:proofErr w:type="spellEnd"/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.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Subject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2018-19</w:t>
            </w:r>
          </w:p>
        </w:tc>
      </w:tr>
      <w:tr w:rsidR="008D0C9B" w:rsidRPr="00960C21" w:rsidTr="008D0C9B">
        <w:trPr>
          <w:gridAfter w:val="1"/>
          <w:wAfter w:w="130" w:type="dxa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English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71.87</w:t>
            </w:r>
          </w:p>
        </w:tc>
      </w:tr>
      <w:tr w:rsidR="008D0C9B" w:rsidRPr="00960C21" w:rsidTr="008D0C9B">
        <w:trPr>
          <w:gridAfter w:val="1"/>
          <w:wAfter w:w="130" w:type="dxa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Hindi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76.57</w:t>
            </w:r>
          </w:p>
        </w:tc>
      </w:tr>
      <w:tr w:rsidR="008D0C9B" w:rsidRPr="00960C21" w:rsidTr="008D0C9B">
        <w:trPr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Maths</w:t>
            </w:r>
            <w:proofErr w:type="spellEnd"/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53.93</w:t>
            </w:r>
          </w:p>
        </w:tc>
      </w:tr>
      <w:tr w:rsidR="008D0C9B" w:rsidRPr="00960C21" w:rsidTr="008D0C9B">
        <w:trPr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Physics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48.77</w:t>
            </w:r>
          </w:p>
        </w:tc>
      </w:tr>
      <w:tr w:rsidR="008D0C9B" w:rsidRPr="00960C21" w:rsidTr="008D0C9B">
        <w:trPr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Chemistry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51.96</w:t>
            </w:r>
          </w:p>
        </w:tc>
      </w:tr>
      <w:tr w:rsidR="008D0C9B" w:rsidRPr="00960C21" w:rsidTr="008D0C9B">
        <w:trPr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Bio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59.37</w:t>
            </w:r>
          </w:p>
        </w:tc>
      </w:tr>
      <w:tr w:rsidR="008D0C9B" w:rsidRPr="00960C21" w:rsidTr="008D0C9B">
        <w:trPr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IP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 </w:t>
            </w:r>
          </w:p>
        </w:tc>
      </w:tr>
      <w:tr w:rsidR="008D0C9B" w:rsidRPr="00960C21" w:rsidTr="008D0C9B">
        <w:trPr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Comp Sci.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61.58</w:t>
            </w:r>
          </w:p>
        </w:tc>
      </w:tr>
      <w:tr w:rsidR="008D0C9B" w:rsidRPr="00960C21" w:rsidTr="008D0C9B">
        <w:trPr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Accountancy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36.25</w:t>
            </w:r>
          </w:p>
        </w:tc>
      </w:tr>
      <w:tr w:rsidR="008D0C9B" w:rsidRPr="00960C21" w:rsidTr="008D0C9B">
        <w:trPr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Buss. Std.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72.75</w:t>
            </w:r>
          </w:p>
        </w:tc>
      </w:tr>
      <w:tr w:rsidR="008D0C9B" w:rsidRPr="00960C21" w:rsidTr="008D0C9B">
        <w:trPr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Economics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60.75</w:t>
            </w:r>
          </w:p>
        </w:tc>
      </w:tr>
      <w:tr w:rsidR="008D0C9B" w:rsidRPr="00960C21" w:rsidTr="008D0C9B">
        <w:trPr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History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</w:tr>
      <w:tr w:rsidR="008D0C9B" w:rsidRPr="00960C21" w:rsidTr="008D0C9B">
        <w:trPr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Geography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</w:tr>
      <w:tr w:rsidR="008D0C9B" w:rsidRPr="00960C21" w:rsidTr="008D0C9B">
        <w:trPr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Physical Education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</w:tr>
      <w:tr w:rsidR="008D0C9B" w:rsidRPr="00960C21" w:rsidTr="008D0C9B">
        <w:trPr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Sociology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color w:val="731C18"/>
                <w:sz w:val="20"/>
              </w:rPr>
              <w:t>-</w:t>
            </w:r>
          </w:p>
        </w:tc>
      </w:tr>
    </w:tbl>
    <w:p w:rsidR="008D0C9B" w:rsidRPr="00960C21" w:rsidRDefault="008D0C9B" w:rsidP="008D0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0C9B" w:rsidRPr="00960C21" w:rsidRDefault="008D0C9B" w:rsidP="008D0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D0C9B" w:rsidRPr="00960C21" w:rsidRDefault="008D0C9B" w:rsidP="008D0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Arial" w:eastAsia="Times New Roman" w:hAnsi="Arial" w:cs="Arial"/>
          <w:b/>
          <w:bCs/>
          <w:color w:val="731C18"/>
          <w:sz w:val="27"/>
          <w:szCs w:val="27"/>
        </w:rPr>
        <w:t>Names of students securing 10 CGPA in class </w:t>
      </w:r>
      <w:proofErr w:type="gramStart"/>
      <w:r w:rsidRPr="00960C21">
        <w:rPr>
          <w:rFonts w:ascii="Arial" w:eastAsia="Times New Roman" w:hAnsi="Arial" w:cs="Arial"/>
          <w:b/>
          <w:bCs/>
          <w:color w:val="731C18"/>
          <w:sz w:val="27"/>
        </w:rPr>
        <w:t>X(</w:t>
      </w:r>
      <w:proofErr w:type="gramEnd"/>
      <w:r w:rsidRPr="00960C21">
        <w:rPr>
          <w:rFonts w:ascii="Arial" w:eastAsia="Times New Roman" w:hAnsi="Arial" w:cs="Arial"/>
          <w:b/>
          <w:bCs/>
          <w:color w:val="731C18"/>
          <w:sz w:val="27"/>
          <w:szCs w:val="27"/>
        </w:rPr>
        <w:t> 2018-19)</w:t>
      </w:r>
    </w:p>
    <w:p w:rsidR="008D0C9B" w:rsidRPr="00960C21" w:rsidRDefault="008D0C9B" w:rsidP="008D0C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4797" w:type="dxa"/>
        <w:jc w:val="center"/>
        <w:tblCellMar>
          <w:left w:w="0" w:type="dxa"/>
          <w:right w:w="0" w:type="dxa"/>
        </w:tblCellMar>
        <w:tblLook w:val="04A0"/>
      </w:tblPr>
      <w:tblGrid>
        <w:gridCol w:w="811"/>
        <w:gridCol w:w="2922"/>
        <w:gridCol w:w="1064"/>
      </w:tblGrid>
      <w:tr w:rsidR="008D0C9B" w:rsidRPr="00960C21" w:rsidTr="00A031DA">
        <w:trPr>
          <w:trHeight w:val="375"/>
          <w:jc w:val="center"/>
        </w:trPr>
        <w:tc>
          <w:tcPr>
            <w:tcW w:w="8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C21">
              <w:rPr>
                <w:rFonts w:ascii="Arial" w:eastAsia="Times New Roman" w:hAnsi="Arial" w:cs="Arial"/>
                <w:i/>
                <w:iCs/>
                <w:color w:val="731C18"/>
                <w:sz w:val="20"/>
              </w:rPr>
              <w:t>S.No</w:t>
            </w:r>
            <w:proofErr w:type="spellEnd"/>
            <w:r w:rsidRPr="00960C21">
              <w:rPr>
                <w:rFonts w:ascii="Arial" w:eastAsia="Times New Roman" w:hAnsi="Arial" w:cs="Arial"/>
                <w:i/>
                <w:iCs/>
                <w:color w:val="731C18"/>
                <w:sz w:val="20"/>
              </w:rPr>
              <w:t>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i/>
                <w:iCs/>
                <w:color w:val="731C18"/>
                <w:sz w:val="20"/>
              </w:rPr>
              <w:t>Name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Per %</w:t>
            </w:r>
          </w:p>
        </w:tc>
      </w:tr>
      <w:tr w:rsidR="008D0C9B" w:rsidRPr="00960C21" w:rsidTr="00A031DA">
        <w:trPr>
          <w:trHeight w:val="375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i/>
                <w:iCs/>
                <w:color w:val="731C18"/>
                <w:sz w:val="20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VARSHA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Times New Roman" w:eastAsia="Times New Roman" w:hAnsi="Times New Roman" w:cs="Times New Roman"/>
                <w:sz w:val="24"/>
                <w:szCs w:val="24"/>
              </w:rPr>
              <w:t>96.2%</w:t>
            </w:r>
          </w:p>
        </w:tc>
      </w:tr>
      <w:tr w:rsidR="008D0C9B" w:rsidRPr="00960C21" w:rsidTr="00A031DA">
        <w:trPr>
          <w:trHeight w:val="375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i/>
                <w:iCs/>
                <w:color w:val="731C18"/>
                <w:sz w:val="20"/>
              </w:rPr>
              <w:t>2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KHUSHI LODHI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Times New Roman" w:eastAsia="Times New Roman" w:hAnsi="Times New Roman" w:cs="Times New Roman"/>
                <w:sz w:val="24"/>
                <w:szCs w:val="24"/>
              </w:rPr>
              <w:t>95.8%</w:t>
            </w:r>
          </w:p>
        </w:tc>
      </w:tr>
      <w:tr w:rsidR="008D0C9B" w:rsidRPr="00960C21" w:rsidTr="00A031DA">
        <w:trPr>
          <w:trHeight w:val="375"/>
          <w:jc w:val="center"/>
        </w:trPr>
        <w:tc>
          <w:tcPr>
            <w:tcW w:w="8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i/>
                <w:iCs/>
                <w:color w:val="731C18"/>
                <w:sz w:val="20"/>
              </w:rPr>
              <w:t>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Arial" w:eastAsia="Times New Roman" w:hAnsi="Arial" w:cs="Arial"/>
                <w:b/>
                <w:bCs/>
                <w:color w:val="731C18"/>
                <w:sz w:val="20"/>
              </w:rPr>
              <w:t>VISHAL DAGUR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</w:tr>
    </w:tbl>
    <w:p w:rsidR="008D0C9B" w:rsidRDefault="008D0C9B" w:rsidP="008D0C9B">
      <w:pPr>
        <w:spacing w:after="0" w:line="240" w:lineRule="auto"/>
        <w:rPr>
          <w:rFonts w:ascii="Arial" w:eastAsia="Times New Roman" w:hAnsi="Arial" w:cs="Arial"/>
          <w:color w:val="731C18"/>
          <w:sz w:val="40"/>
          <w:szCs w:val="40"/>
        </w:rPr>
      </w:pPr>
      <w:r w:rsidRPr="00960C21">
        <w:rPr>
          <w:rFonts w:ascii="Arial" w:eastAsia="Times New Roman" w:hAnsi="Arial" w:cs="Arial"/>
          <w:color w:val="731C18"/>
          <w:sz w:val="40"/>
          <w:szCs w:val="40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D0C9B" w:rsidRDefault="008D0C9B" w:rsidP="008D0C9B">
      <w:pPr>
        <w:spacing w:after="0" w:line="240" w:lineRule="auto"/>
        <w:rPr>
          <w:rFonts w:ascii="Arial" w:eastAsia="Times New Roman" w:hAnsi="Arial" w:cs="Arial"/>
          <w:color w:val="731C18"/>
          <w:sz w:val="40"/>
          <w:szCs w:val="40"/>
        </w:rPr>
      </w:pPr>
      <w:r>
        <w:rPr>
          <w:rFonts w:ascii="Arial" w:eastAsia="Times New Roman" w:hAnsi="Arial" w:cs="Arial"/>
          <w:color w:val="731C18"/>
          <w:sz w:val="40"/>
          <w:szCs w:val="40"/>
        </w:rPr>
        <w:t xml:space="preserve">    </w:t>
      </w:r>
    </w:p>
    <w:p w:rsidR="00AE0ED0" w:rsidRDefault="00AE0ED0" w:rsidP="008D0C9B">
      <w:pPr>
        <w:spacing w:after="0" w:line="240" w:lineRule="auto"/>
        <w:rPr>
          <w:rFonts w:ascii="Arial" w:eastAsia="Times New Roman" w:hAnsi="Arial" w:cs="Arial"/>
          <w:color w:val="731C18"/>
          <w:sz w:val="40"/>
          <w:szCs w:val="40"/>
        </w:rPr>
      </w:pPr>
    </w:p>
    <w:p w:rsidR="008D0C9B" w:rsidRPr="008D0C9B" w:rsidRDefault="008D0C9B" w:rsidP="008D0C9B">
      <w:pPr>
        <w:spacing w:after="0" w:line="240" w:lineRule="auto"/>
        <w:rPr>
          <w:rFonts w:ascii="Arial" w:eastAsia="Times New Roman" w:hAnsi="Arial" w:cs="Arial"/>
          <w:color w:val="731C18"/>
          <w:sz w:val="40"/>
          <w:szCs w:val="40"/>
        </w:rPr>
      </w:pPr>
      <w:r>
        <w:rPr>
          <w:rFonts w:ascii="Arial" w:eastAsia="Times New Roman" w:hAnsi="Arial" w:cs="Arial"/>
          <w:color w:val="731C18"/>
          <w:sz w:val="40"/>
          <w:szCs w:val="40"/>
        </w:rPr>
        <w:lastRenderedPageBreak/>
        <w:t xml:space="preserve"> </w:t>
      </w:r>
      <w:r w:rsidRPr="00960C21">
        <w:rPr>
          <w:rFonts w:ascii="Arial" w:eastAsia="Times New Roman" w:hAnsi="Arial" w:cs="Arial"/>
          <w:b/>
          <w:bCs/>
          <w:color w:val="731C18"/>
          <w:sz w:val="32"/>
          <w:szCs w:val="32"/>
        </w:rPr>
        <w:t>TOPPERS OF </w:t>
      </w:r>
      <w:r w:rsidRPr="00960C21">
        <w:rPr>
          <w:rFonts w:ascii="Arial" w:eastAsia="Times New Roman" w:hAnsi="Arial" w:cs="Arial"/>
          <w:b/>
          <w:bCs/>
          <w:color w:val="731C18"/>
          <w:sz w:val="32"/>
        </w:rPr>
        <w:t>XII(</w:t>
      </w:r>
      <w:r w:rsidRPr="00960C21">
        <w:rPr>
          <w:rFonts w:ascii="Arial" w:eastAsia="Times New Roman" w:hAnsi="Arial" w:cs="Arial"/>
          <w:b/>
          <w:bCs/>
          <w:color w:val="731C18"/>
          <w:sz w:val="32"/>
          <w:szCs w:val="32"/>
        </w:rPr>
        <w:t>2018-19)</w:t>
      </w:r>
    </w:p>
    <w:p w:rsidR="008D0C9B" w:rsidRPr="00960C21" w:rsidRDefault="008D0C9B" w:rsidP="008D0C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0C21">
        <w:rPr>
          <w:rFonts w:ascii="Arial" w:eastAsia="Times New Roman" w:hAnsi="Arial" w:cs="Arial"/>
          <w:b/>
          <w:bCs/>
          <w:color w:val="731C18"/>
          <w:sz w:val="32"/>
          <w:szCs w:val="32"/>
        </w:rPr>
        <w:t> </w:t>
      </w:r>
    </w:p>
    <w:tbl>
      <w:tblPr>
        <w:tblW w:w="6855" w:type="dxa"/>
        <w:jc w:val="center"/>
        <w:tblCellMar>
          <w:left w:w="0" w:type="dxa"/>
          <w:right w:w="0" w:type="dxa"/>
        </w:tblCellMar>
        <w:tblLook w:val="04A0"/>
      </w:tblPr>
      <w:tblGrid>
        <w:gridCol w:w="1368"/>
        <w:gridCol w:w="5487"/>
      </w:tblGrid>
      <w:tr w:rsidR="008D0C9B" w:rsidRPr="00960C21" w:rsidTr="00A031DA">
        <w:trPr>
          <w:trHeight w:val="718"/>
          <w:jc w:val="center"/>
        </w:trPr>
        <w:tc>
          <w:tcPr>
            <w:tcW w:w="136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CLASSES</w:t>
            </w:r>
          </w:p>
        </w:tc>
        <w:tc>
          <w:tcPr>
            <w:tcW w:w="5490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Name of position Holders</w:t>
            </w:r>
          </w:p>
        </w:tc>
      </w:tr>
      <w:tr w:rsidR="008D0C9B" w:rsidRPr="00960C21" w:rsidTr="00A031DA">
        <w:trPr>
          <w:trHeight w:val="1899"/>
          <w:jc w:val="center"/>
        </w:trPr>
        <w:tc>
          <w:tcPr>
            <w:tcW w:w="136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XII (Sc.)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before="240" w:after="0" w:line="240" w:lineRule="auto"/>
              <w:ind w:left="7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Calibri" w:eastAsia="Times New Roman" w:hAnsi="Calibri" w:cs="Calibri"/>
                <w:szCs w:val="22"/>
              </w:rPr>
              <w:t>1.</w:t>
            </w:r>
            <w:r w:rsidRPr="00960C2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960C21">
              <w:rPr>
                <w:rFonts w:ascii="Calibri" w:eastAsia="Times New Roman" w:hAnsi="Calibri" w:cs="Calibri"/>
                <w:szCs w:val="22"/>
              </w:rPr>
              <w:t>SHREYA GUPTA                         95.2%</w:t>
            </w:r>
          </w:p>
          <w:p w:rsidR="008D0C9B" w:rsidRPr="00960C21" w:rsidRDefault="008D0C9B" w:rsidP="00A031DA">
            <w:pPr>
              <w:spacing w:before="240" w:after="0" w:line="240" w:lineRule="auto"/>
              <w:ind w:left="7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Calibri" w:eastAsia="Times New Roman" w:hAnsi="Calibri" w:cs="Calibri"/>
                <w:szCs w:val="22"/>
              </w:rPr>
              <w:t>2.</w:t>
            </w:r>
            <w:r w:rsidRPr="00960C2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960C21">
              <w:rPr>
                <w:rFonts w:ascii="Calibri" w:eastAsia="Times New Roman" w:hAnsi="Calibri" w:cs="Calibri"/>
                <w:szCs w:val="22"/>
              </w:rPr>
              <w:t>SHIVANI SHARMA                      94.8%</w:t>
            </w:r>
          </w:p>
          <w:p w:rsidR="008D0C9B" w:rsidRPr="00960C21" w:rsidRDefault="008D0C9B" w:rsidP="00A031DA">
            <w:pPr>
              <w:spacing w:before="240" w:after="0" w:line="240" w:lineRule="auto"/>
              <w:ind w:left="7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Calibri" w:eastAsia="Times New Roman" w:hAnsi="Calibri" w:cs="Calibri"/>
                <w:szCs w:val="22"/>
              </w:rPr>
              <w:t>3.</w:t>
            </w:r>
            <w:r w:rsidRPr="00960C2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960C21">
              <w:rPr>
                <w:rFonts w:ascii="Calibri" w:eastAsia="Times New Roman" w:hAnsi="Calibri" w:cs="Calibri"/>
                <w:szCs w:val="22"/>
              </w:rPr>
              <w:t>KANISHKA                                 92.8%</w:t>
            </w:r>
          </w:p>
        </w:tc>
      </w:tr>
      <w:tr w:rsidR="008D0C9B" w:rsidRPr="00960C21" w:rsidTr="00A031DA">
        <w:trPr>
          <w:trHeight w:val="1834"/>
          <w:jc w:val="center"/>
        </w:trPr>
        <w:tc>
          <w:tcPr>
            <w:tcW w:w="136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XII (Comm.)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before="240"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Calibri" w:eastAsia="Times New Roman" w:hAnsi="Calibri" w:cs="Calibri"/>
                <w:szCs w:val="22"/>
              </w:rPr>
              <w:t>1.</w:t>
            </w:r>
            <w:r w:rsidRPr="00960C2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960C21">
              <w:rPr>
                <w:rFonts w:ascii="Calibri" w:eastAsia="Times New Roman" w:hAnsi="Calibri" w:cs="Calibri"/>
                <w:szCs w:val="22"/>
              </w:rPr>
              <w:t>KEERTEE SOROUT                  82%</w:t>
            </w:r>
          </w:p>
          <w:p w:rsidR="008D0C9B" w:rsidRPr="00960C21" w:rsidRDefault="008D0C9B" w:rsidP="00A031DA">
            <w:pPr>
              <w:spacing w:before="240"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Calibri" w:eastAsia="Times New Roman" w:hAnsi="Calibri" w:cs="Calibri"/>
                <w:szCs w:val="22"/>
              </w:rPr>
              <w:t>2.</w:t>
            </w:r>
            <w:r w:rsidRPr="00960C2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960C21">
              <w:rPr>
                <w:rFonts w:ascii="Calibri" w:eastAsia="Times New Roman" w:hAnsi="Calibri" w:cs="Calibri"/>
                <w:szCs w:val="22"/>
              </w:rPr>
              <w:t>DIKSHA TOMAR                    81.6%</w:t>
            </w:r>
          </w:p>
          <w:p w:rsidR="008D0C9B" w:rsidRPr="00960C21" w:rsidRDefault="008D0C9B" w:rsidP="00A031DA">
            <w:pPr>
              <w:spacing w:before="240"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Calibri" w:eastAsia="Times New Roman" w:hAnsi="Calibri" w:cs="Calibri"/>
                <w:szCs w:val="22"/>
              </w:rPr>
              <w:t>3.</w:t>
            </w:r>
            <w:r w:rsidRPr="00960C2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960C21">
              <w:rPr>
                <w:rFonts w:ascii="Calibri" w:eastAsia="Times New Roman" w:hAnsi="Calibri" w:cs="Calibri"/>
                <w:szCs w:val="22"/>
              </w:rPr>
              <w:t>PRIYANSHI CHAUDAHRY        77.6%</w:t>
            </w:r>
          </w:p>
        </w:tc>
      </w:tr>
      <w:tr w:rsidR="008D0C9B" w:rsidRPr="00960C21" w:rsidTr="00A031DA">
        <w:trPr>
          <w:trHeight w:val="1879"/>
          <w:jc w:val="center"/>
        </w:trPr>
        <w:tc>
          <w:tcPr>
            <w:tcW w:w="136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XII (Hum.)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9B" w:rsidRPr="00960C21" w:rsidRDefault="008D0C9B" w:rsidP="00A031DA">
            <w:pPr>
              <w:spacing w:before="24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Calibri" w:eastAsia="Times New Roman" w:hAnsi="Calibri" w:cs="Calibri"/>
                <w:szCs w:val="22"/>
              </w:rPr>
              <w:t>1.</w:t>
            </w:r>
            <w:r w:rsidRPr="00960C2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960C21">
              <w:rPr>
                <w:rFonts w:ascii="Calibri" w:eastAsia="Times New Roman" w:hAnsi="Calibri" w:cs="Calibri"/>
                <w:szCs w:val="22"/>
              </w:rPr>
              <w:t>SOMIA CHAUDHARY                      92%</w:t>
            </w:r>
          </w:p>
          <w:p w:rsidR="008D0C9B" w:rsidRPr="00960C21" w:rsidRDefault="008D0C9B" w:rsidP="00A031DA">
            <w:pPr>
              <w:spacing w:before="24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Calibri" w:eastAsia="Times New Roman" w:hAnsi="Calibri" w:cs="Calibri"/>
                <w:szCs w:val="22"/>
              </w:rPr>
              <w:t>2.</w:t>
            </w:r>
            <w:r w:rsidRPr="00960C2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960C21">
              <w:rPr>
                <w:rFonts w:ascii="Calibri" w:eastAsia="Times New Roman" w:hAnsi="Calibri" w:cs="Calibri"/>
                <w:szCs w:val="22"/>
              </w:rPr>
              <w:t>MANJARI SHARMA                        90.8%</w:t>
            </w:r>
          </w:p>
          <w:p w:rsidR="008D0C9B" w:rsidRPr="00960C21" w:rsidRDefault="008D0C9B" w:rsidP="00A031DA">
            <w:pPr>
              <w:spacing w:before="24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21">
              <w:rPr>
                <w:rFonts w:ascii="Calibri" w:eastAsia="Times New Roman" w:hAnsi="Calibri" w:cs="Calibri"/>
                <w:szCs w:val="22"/>
              </w:rPr>
              <w:t>3.</w:t>
            </w:r>
            <w:r w:rsidRPr="00960C2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960C21">
              <w:rPr>
                <w:rFonts w:ascii="Calibri" w:eastAsia="Times New Roman" w:hAnsi="Calibri" w:cs="Calibri"/>
                <w:szCs w:val="22"/>
              </w:rPr>
              <w:t>KHUSHBU                                      90.4%</w:t>
            </w:r>
          </w:p>
        </w:tc>
      </w:tr>
    </w:tbl>
    <w:p w:rsidR="008D0C9B" w:rsidRDefault="008D0C9B" w:rsidP="008D0C9B"/>
    <w:p w:rsidR="008D0C9B" w:rsidRDefault="008D0C9B" w:rsidP="008D0C9B"/>
    <w:p w:rsidR="00DD261C" w:rsidRDefault="00DD261C"/>
    <w:sectPr w:rsidR="00DD261C" w:rsidSect="00801C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C9B"/>
    <w:rsid w:val="008D0C9B"/>
    <w:rsid w:val="00AE0ED0"/>
    <w:rsid w:val="00DD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 BSR</dc:creator>
  <cp:lastModifiedBy>KVS BSR</cp:lastModifiedBy>
  <cp:revision>3</cp:revision>
  <dcterms:created xsi:type="dcterms:W3CDTF">2019-08-21T01:40:00Z</dcterms:created>
  <dcterms:modified xsi:type="dcterms:W3CDTF">2019-08-21T01:48:00Z</dcterms:modified>
</cp:coreProperties>
</file>